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270B1" w14:textId="77777777" w:rsidR="00DD3A91" w:rsidRPr="00DD3A91" w:rsidRDefault="00DD3A91" w:rsidP="00DD3A91">
      <w:pPr>
        <w:widowControl w:val="0"/>
        <w:autoSpaceDE w:val="0"/>
        <w:autoSpaceDN w:val="0"/>
        <w:spacing w:before="68" w:after="0" w:line="240" w:lineRule="auto"/>
        <w:ind w:right="292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Приложение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5.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Памятка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порядке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ознакомления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обучающихся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их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родителей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(законных</w:t>
      </w:r>
      <w:r w:rsidRPr="00DD3A91">
        <w:rPr>
          <w:rFonts w:ascii="Times New Roman" w:eastAsia="Times New Roman" w:hAnsi="Times New Roman" w:cs="Times New Roman"/>
          <w:b/>
          <w:bCs/>
          <w:spacing w:val="1"/>
          <w:kern w:val="0"/>
          <w:sz w:val="28"/>
          <w:szCs w:val="28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представителей)</w:t>
      </w:r>
    </w:p>
    <w:p w14:paraId="428A03DA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111"/>
        </w:tabs>
        <w:autoSpaceDE w:val="0"/>
        <w:autoSpaceDN w:val="0"/>
        <w:spacing w:before="267" w:after="0" w:line="240" w:lineRule="auto"/>
        <w:ind w:right="291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 сочинение (изложение) как условие допуска к государственной итоговой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аттестации по образовательным программам среднего общего образования (далее – ГИА)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проводится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обучающихся,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экстернов.</w:t>
      </w:r>
    </w:p>
    <w:p w14:paraId="43C29BF6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before="1" w:after="0" w:line="298" w:lineRule="exact"/>
        <w:ind w:left="1082" w:hanging="261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Изложение</w:t>
      </w:r>
      <w:r w:rsidRPr="00DD3A91">
        <w:rPr>
          <w:rFonts w:ascii="Times New Roman" w:eastAsia="Times New Roman" w:hAnsi="Times New Roman" w:cs="Times New Roman"/>
          <w:spacing w:val="-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вправе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писать:</w:t>
      </w:r>
    </w:p>
    <w:p w14:paraId="1BE5F713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86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 с ограниченными возможностями здоровья, экстерны с ограниченными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возможностями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здоровья,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дети-инвалиды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инвалиды,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экстерны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–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дети-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инвалиды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инвалиды;</w:t>
      </w:r>
    </w:p>
    <w:p w14:paraId="60444B0C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4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специальных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учебно-воспитательных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учреждениях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закрытого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типа,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а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также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6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учреждениях,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исполняющих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наказание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виде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лишения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свободы;</w:t>
      </w:r>
    </w:p>
    <w:p w14:paraId="36FFFF93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лица,</w:t>
      </w:r>
      <w:r w:rsidRPr="00DD3A91">
        <w:rPr>
          <w:rFonts w:ascii="Times New Roman" w:eastAsia="Times New Roman" w:hAnsi="Times New Roman" w:cs="Times New Roman"/>
          <w:spacing w:val="1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</w:t>
      </w:r>
      <w:r w:rsidRPr="00DD3A91">
        <w:rPr>
          <w:rFonts w:ascii="Times New Roman" w:eastAsia="Times New Roman" w:hAnsi="Times New Roman" w:cs="Times New Roman"/>
          <w:spacing w:val="14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состоянию</w:t>
      </w:r>
      <w:r w:rsidRPr="00DD3A91">
        <w:rPr>
          <w:rFonts w:ascii="Times New Roman" w:eastAsia="Times New Roman" w:hAnsi="Times New Roman" w:cs="Times New Roman"/>
          <w:spacing w:val="1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здоровья</w:t>
      </w:r>
      <w:r w:rsidRPr="00DD3A91">
        <w:rPr>
          <w:rFonts w:ascii="Times New Roman" w:eastAsia="Times New Roman" w:hAnsi="Times New Roman" w:cs="Times New Roman"/>
          <w:spacing w:val="14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дому,</w:t>
      </w:r>
      <w:r w:rsidRPr="00DD3A91">
        <w:rPr>
          <w:rFonts w:ascii="Times New Roman" w:eastAsia="Times New Roman" w:hAnsi="Times New Roman" w:cs="Times New Roman"/>
          <w:spacing w:val="1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образовательных</w:t>
      </w:r>
      <w:r w:rsidRPr="00DD3A91">
        <w:rPr>
          <w:rFonts w:ascii="Times New Roman" w:eastAsia="Times New Roman" w:hAnsi="Times New Roman" w:cs="Times New Roman"/>
          <w:spacing w:val="1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организациях,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числе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санаторно-курортных,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которых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проводятся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необходимые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лечебные,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реабилитационные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оздоровительные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мероприятия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нуждающихся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66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длительном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лечении,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основании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заключения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медицинской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организации.</w:t>
      </w:r>
    </w:p>
    <w:p w14:paraId="15FC79AE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131"/>
        </w:tabs>
        <w:autoSpaceDE w:val="0"/>
        <w:autoSpaceDN w:val="0"/>
        <w:spacing w:after="0" w:line="240" w:lineRule="auto"/>
        <w:ind w:right="291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 сочинение (изложение) проводится в первую среду декабря последнего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года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обучения.</w:t>
      </w:r>
    </w:p>
    <w:p w14:paraId="11D4C26F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099"/>
        </w:tabs>
        <w:autoSpaceDE w:val="0"/>
        <w:autoSpaceDN w:val="0"/>
        <w:spacing w:after="0" w:line="240" w:lineRule="auto"/>
        <w:ind w:right="289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Обучающиеся для участия в итоговом сочинении (изложении) подают заявления не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позднее чем за две недели до начала проведения итогового сочинения (изложения) в свою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школу, экстерны – в образовательные организации, выбранные экстернами для прохождения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государственной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аттестации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образовательным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программам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среднего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общего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образования.</w:t>
      </w:r>
    </w:p>
    <w:p w14:paraId="2A33D4F9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131"/>
        </w:tabs>
        <w:autoSpaceDE w:val="0"/>
        <w:autoSpaceDN w:val="0"/>
        <w:spacing w:after="0" w:line="240" w:lineRule="auto"/>
        <w:ind w:right="286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 сочинение (изложение) проводится в школах, где обучаются участники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(или)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местах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определенных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органом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исполнительной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власти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субъекта</w:t>
      </w:r>
      <w:r w:rsidRPr="00DD3A91">
        <w:rPr>
          <w:rFonts w:ascii="Times New Roman" w:eastAsia="Times New Roman" w:hAnsi="Times New Roman" w:cs="Times New Roman"/>
          <w:spacing w:val="6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Российской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Федерации,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осуществляющим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государственное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управление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сфере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образования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(далее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–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ОИВ).</w:t>
      </w:r>
    </w:p>
    <w:p w14:paraId="217E1439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155"/>
        </w:tabs>
        <w:autoSpaceDE w:val="0"/>
        <w:autoSpaceDN w:val="0"/>
        <w:spacing w:after="0" w:line="240" w:lineRule="auto"/>
        <w:ind w:right="291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ОИВ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определяет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порядок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порядок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проверки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территории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субъекта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Российской Федерации.</w:t>
      </w:r>
    </w:p>
    <w:p w14:paraId="7CDA9849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3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 решению ОИВ места проведения итогового сочинения (изложения) оборудуются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стационарными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(или)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переносными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металлоискателями,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средствами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видеонаблюдения,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средствами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подавления сигналов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подвижной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связи.</w:t>
      </w:r>
    </w:p>
    <w:p w14:paraId="69111098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083"/>
        </w:tabs>
        <w:autoSpaceDE w:val="0"/>
        <w:autoSpaceDN w:val="0"/>
        <w:spacing w:before="1" w:after="0" w:line="240" w:lineRule="auto"/>
        <w:ind w:left="1082" w:hanging="261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</w:t>
      </w:r>
      <w:r w:rsidRPr="00DD3A91">
        <w:rPr>
          <w:rFonts w:ascii="Times New Roman" w:eastAsia="Times New Roman" w:hAnsi="Times New Roman" w:cs="Times New Roman"/>
          <w:spacing w:val="-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сочинение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(изложение)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начинается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10:00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местному</w:t>
      </w:r>
      <w:r w:rsidRPr="00DD3A91">
        <w:rPr>
          <w:rFonts w:ascii="Times New Roman" w:eastAsia="Times New Roman" w:hAnsi="Times New Roman" w:cs="Times New Roman"/>
          <w:spacing w:val="-8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времени.</w:t>
      </w:r>
    </w:p>
    <w:p w14:paraId="4EB67C99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41"/>
        </w:tabs>
        <w:autoSpaceDE w:val="0"/>
        <w:autoSpaceDN w:val="0"/>
        <w:spacing w:before="1" w:after="0" w:line="240" w:lineRule="auto"/>
        <w:ind w:right="288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Если</w:t>
      </w:r>
      <w:r w:rsidRPr="00DD3A91">
        <w:rPr>
          <w:rFonts w:ascii="Times New Roman" w:eastAsia="Times New Roman" w:hAnsi="Times New Roman" w:cs="Times New Roman"/>
          <w:spacing w:val="9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участник  </w:t>
      </w:r>
      <w:r w:rsidRPr="00DD3A91">
        <w:rPr>
          <w:rFonts w:ascii="Times New Roman" w:eastAsia="Times New Roman" w:hAnsi="Times New Roman" w:cs="Times New Roman"/>
          <w:spacing w:val="28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итогового  </w:t>
      </w:r>
      <w:r w:rsidRPr="00DD3A91">
        <w:rPr>
          <w:rFonts w:ascii="Times New Roman" w:eastAsia="Times New Roman" w:hAnsi="Times New Roman" w:cs="Times New Roman"/>
          <w:spacing w:val="2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proofErr w:type="gramStart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  </w:t>
      </w:r>
      <w:r w:rsidRPr="00DD3A91">
        <w:rPr>
          <w:rFonts w:ascii="Times New Roman" w:eastAsia="Times New Roman" w:hAnsi="Times New Roman" w:cs="Times New Roman"/>
          <w:spacing w:val="2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</w:t>
      </w:r>
      <w:proofErr w:type="gramEnd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изложения)  </w:t>
      </w:r>
      <w:r w:rsidRPr="00DD3A91">
        <w:rPr>
          <w:rFonts w:ascii="Times New Roman" w:eastAsia="Times New Roman" w:hAnsi="Times New Roman" w:cs="Times New Roman"/>
          <w:spacing w:val="2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опоздал,  </w:t>
      </w:r>
      <w:r w:rsidRPr="00DD3A91">
        <w:rPr>
          <w:rFonts w:ascii="Times New Roman" w:eastAsia="Times New Roman" w:hAnsi="Times New Roman" w:cs="Times New Roman"/>
          <w:spacing w:val="2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он  </w:t>
      </w:r>
      <w:r w:rsidRPr="00DD3A91">
        <w:rPr>
          <w:rFonts w:ascii="Times New Roman" w:eastAsia="Times New Roman" w:hAnsi="Times New Roman" w:cs="Times New Roman"/>
          <w:spacing w:val="2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допускается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написанию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этом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окончания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написания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зафиксированное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доске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(информационном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стенде)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членами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комиссии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продлевается.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Повторный общий инструктаж для опоздавших участников не проводится (за исключением,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когда в учебном кабинете нет других участников итогового сочинения (изложения). Члены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комиссии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образовательных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организациях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предоставляют необходимую информацию для заполнения регистрационных полей бланков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Рекомендуем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опаздывать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(изложения).</w:t>
      </w:r>
    </w:p>
    <w:p w14:paraId="49D6CA34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121"/>
        </w:tabs>
        <w:autoSpaceDE w:val="0"/>
        <w:autoSpaceDN w:val="0"/>
        <w:spacing w:after="0" w:line="240" w:lineRule="auto"/>
        <w:ind w:right="294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Вход участников итогового сочинения (изложения) в место проведения 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начинается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09:00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местному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времени.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себе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необходимо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иметь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документ,</w:t>
      </w:r>
      <w:r w:rsidRPr="00DD3A91">
        <w:rPr>
          <w:rFonts w:ascii="Times New Roman" w:eastAsia="Times New Roman" w:hAnsi="Times New Roman" w:cs="Times New Roman"/>
          <w:spacing w:val="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удостоверяющий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личность.</w:t>
      </w:r>
    </w:p>
    <w:p w14:paraId="501817D0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after="0" w:line="240" w:lineRule="auto"/>
        <w:ind w:left="1211" w:hanging="390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Рекомендуется</w:t>
      </w:r>
      <w:r w:rsidRPr="00DD3A91">
        <w:rPr>
          <w:rFonts w:ascii="Times New Roman" w:eastAsia="Times New Roman" w:hAnsi="Times New Roman" w:cs="Times New Roman"/>
          <w:spacing w:val="-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взять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собой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сочинение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(изложение)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только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необходимые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вещи:</w:t>
      </w:r>
    </w:p>
    <w:p w14:paraId="4756681E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14:ligatures w14:val="none"/>
        </w:rPr>
        <w:sectPr w:rsidR="00DD3A91" w:rsidRPr="00DD3A91">
          <w:pgSz w:w="11910" w:h="16840"/>
          <w:pgMar w:top="900" w:right="420" w:bottom="800" w:left="620" w:header="0" w:footer="609" w:gutter="0"/>
          <w:cols w:space="720"/>
        </w:sectPr>
      </w:pPr>
    </w:p>
    <w:p w14:paraId="58E533C5" w14:textId="77777777" w:rsidR="00DD3A91" w:rsidRPr="00DD3A91" w:rsidRDefault="00DD3A91" w:rsidP="00DD3A91">
      <w:pPr>
        <w:widowControl w:val="0"/>
        <w:autoSpaceDE w:val="0"/>
        <w:autoSpaceDN w:val="0"/>
        <w:spacing w:before="63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документ,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удостоверяющий</w:t>
      </w:r>
      <w:r w:rsidRPr="00DD3A91">
        <w:rPr>
          <w:rFonts w:ascii="Times New Roman" w:eastAsia="Times New Roman" w:hAnsi="Times New Roman" w:cs="Times New Roman"/>
          <w:spacing w:val="-7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личность;</w:t>
      </w:r>
    </w:p>
    <w:p w14:paraId="6BFFE37B" w14:textId="77777777" w:rsidR="00DD3A91" w:rsidRPr="00DD3A91" w:rsidRDefault="00DD3A91" w:rsidP="00DD3A91">
      <w:pPr>
        <w:widowControl w:val="0"/>
        <w:autoSpaceDE w:val="0"/>
        <w:autoSpaceDN w:val="0"/>
        <w:spacing w:before="1" w:after="0" w:line="240" w:lineRule="auto"/>
        <w:ind w:right="326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ручка (гелевая или капиллярная с чернилами черного цвета);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лекарства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(при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необходимости);</w:t>
      </w:r>
    </w:p>
    <w:p w14:paraId="52C6DA7F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продукты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питания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дополнительного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приема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пищи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(перекус),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бутилированная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питьевая вода при условии, что упаковка указанных продуктов питания и воды, а также их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потребление не будут отвлекать других участников итогового 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 от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написания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ими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 (при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необходимости);</w:t>
      </w:r>
    </w:p>
    <w:p w14:paraId="31B91ADF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для участников итогового сочинения (изложения) с ограниченными возможностями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здоровья, участников итогового сочинения (изложения) – детей-инвалидов и инвалидов –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специальные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технические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средства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(при необходимости).</w:t>
      </w:r>
    </w:p>
    <w:p w14:paraId="2548A399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89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личные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вещи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участники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обязаны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оставить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 специально выделенном в учебном кабинете месте для хранения личных вещей участников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(изложения).</w:t>
      </w:r>
    </w:p>
    <w:p w14:paraId="6EB8DC1A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91"/>
        </w:tabs>
        <w:autoSpaceDE w:val="0"/>
        <w:autoSpaceDN w:val="0"/>
        <w:spacing w:before="1" w:after="0" w:line="240" w:lineRule="auto"/>
        <w:ind w:right="286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выдадут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черновики,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бланки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также орфографический словарь для участников итогового сочинения (орфографический 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толковый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словари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участников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изложения).</w:t>
      </w:r>
    </w:p>
    <w:p w14:paraId="44E0C223" w14:textId="77777777" w:rsidR="00DD3A91" w:rsidRPr="00DD3A91" w:rsidRDefault="00DD3A91" w:rsidP="00DD3A91">
      <w:pPr>
        <w:widowControl w:val="0"/>
        <w:autoSpaceDE w:val="0"/>
        <w:autoSpaceDN w:val="0"/>
        <w:spacing w:after="0" w:line="298" w:lineRule="exact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Внимание!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Черновики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проверяются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записи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них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учитываются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проверке.</w:t>
      </w:r>
    </w:p>
    <w:p w14:paraId="7D8499BE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67"/>
        </w:tabs>
        <w:autoSpaceDE w:val="0"/>
        <w:autoSpaceDN w:val="0"/>
        <w:spacing w:after="0" w:line="240" w:lineRule="auto"/>
        <w:ind w:right="287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Темы итогового сочинения становятся общедоступными за 15 минут до начала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Тексты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изложения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доставляются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школы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6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выдаются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участникам итогового изложения в день проведения итогового изложения не ранее 10:00 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местному</w:t>
      </w:r>
      <w:r w:rsidRPr="00DD3A91">
        <w:rPr>
          <w:rFonts w:ascii="Times New Roman" w:eastAsia="Times New Roman" w:hAnsi="Times New Roman" w:cs="Times New Roman"/>
          <w:spacing w:val="-7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времени.</w:t>
      </w:r>
    </w:p>
    <w:p w14:paraId="630B16D7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313"/>
        </w:tabs>
        <w:autoSpaceDE w:val="0"/>
        <w:autoSpaceDN w:val="0"/>
        <w:spacing w:before="1" w:after="0" w:line="240" w:lineRule="auto"/>
        <w:ind w:right="293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Продолжительность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выполнения</w:t>
      </w:r>
      <w:r w:rsidRPr="00DD3A91">
        <w:rPr>
          <w:rFonts w:ascii="Times New Roman" w:eastAsia="Times New Roman" w:hAnsi="Times New Roman" w:cs="Times New Roman"/>
          <w:spacing w:val="6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proofErr w:type="gramStart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   (</w:t>
      </w:r>
      <w:proofErr w:type="gramEnd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изложения)</w:t>
      </w:r>
      <w:r w:rsidRPr="00DD3A91">
        <w:rPr>
          <w:rFonts w:ascii="Times New Roman" w:eastAsia="Times New Roman" w:hAnsi="Times New Roman" w:cs="Times New Roman"/>
          <w:spacing w:val="6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составляет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3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часа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55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минут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(235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минут).</w:t>
      </w:r>
    </w:p>
    <w:p w14:paraId="3B782A05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after="0" w:line="240" w:lineRule="auto"/>
        <w:ind w:right="287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ограниченными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возможностями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здоровья,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обучающихся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состоянию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здоровья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дому,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медицинских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организациях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предъявлении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оригинала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или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надлежащим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заверенной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копии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рекомендаций ПМПК), участников итогового сочинения (изложения) – детей-инвалидов 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инвалидов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предъявлении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оригинала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или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надлежащим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заверенной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копии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справки,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подтверждающей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инвалидность)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продолжительность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выполнения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увеличивается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1,5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часа.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продолжительности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более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четырех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часов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организуется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питание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порядке,</w:t>
      </w:r>
      <w:r w:rsidRPr="00DD3A91">
        <w:rPr>
          <w:rFonts w:ascii="Times New Roman" w:eastAsia="Times New Roman" w:hAnsi="Times New Roman" w:cs="Times New Roman"/>
          <w:spacing w:val="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определенном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ОИВ.</w:t>
      </w:r>
    </w:p>
    <w:p w14:paraId="0BF0DB96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464"/>
        </w:tabs>
        <w:autoSpaceDE w:val="0"/>
        <w:autoSpaceDN w:val="0"/>
        <w:spacing w:after="0" w:line="240" w:lineRule="auto"/>
        <w:ind w:right="291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Для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ограниченными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возможностями</w:t>
      </w:r>
      <w:r w:rsidRPr="00DD3A91">
        <w:rPr>
          <w:rFonts w:ascii="Times New Roman" w:eastAsia="Times New Roman" w:hAnsi="Times New Roman" w:cs="Times New Roman"/>
          <w:spacing w:val="37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здоровья,</w:t>
      </w:r>
      <w:r w:rsidRPr="00DD3A91">
        <w:rPr>
          <w:rFonts w:ascii="Times New Roman" w:eastAsia="Times New Roman" w:hAnsi="Times New Roman" w:cs="Times New Roman"/>
          <w:spacing w:val="3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участников</w:t>
      </w:r>
      <w:r w:rsidRPr="00DD3A91">
        <w:rPr>
          <w:rFonts w:ascii="Times New Roman" w:eastAsia="Times New Roman" w:hAnsi="Times New Roman" w:cs="Times New Roman"/>
          <w:spacing w:val="37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3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38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3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–</w:t>
      </w:r>
      <w:r w:rsidRPr="00DD3A91">
        <w:rPr>
          <w:rFonts w:ascii="Times New Roman" w:eastAsia="Times New Roman" w:hAnsi="Times New Roman" w:cs="Times New Roman"/>
          <w:spacing w:val="37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детей-инвалидов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инвалидов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(изложение)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может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желанию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наличии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соответствующих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медицинских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показаний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проводиться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устной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форме.</w:t>
      </w:r>
    </w:p>
    <w:p w14:paraId="3224ADD5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91"/>
        </w:tabs>
        <w:autoSpaceDE w:val="0"/>
        <w:autoSpaceDN w:val="0"/>
        <w:spacing w:after="0" w:line="240" w:lineRule="auto"/>
        <w:ind w:right="288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8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</w:t>
      </w:r>
      <w:proofErr w:type="gramStart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изложения)  </w:t>
      </w:r>
      <w:r w:rsidRPr="00DD3A91">
        <w:rPr>
          <w:rFonts w:ascii="Times New Roman" w:eastAsia="Times New Roman" w:hAnsi="Times New Roman" w:cs="Times New Roman"/>
          <w:spacing w:val="21"/>
          <w:kern w:val="0"/>
          <w:sz w:val="26"/>
          <w14:ligatures w14:val="none"/>
        </w:rPr>
        <w:t xml:space="preserve"> </w:t>
      </w:r>
      <w:proofErr w:type="gramEnd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запрещается  </w:t>
      </w:r>
      <w:r w:rsidRPr="00DD3A91">
        <w:rPr>
          <w:rFonts w:ascii="Times New Roman" w:eastAsia="Times New Roman" w:hAnsi="Times New Roman" w:cs="Times New Roman"/>
          <w:spacing w:val="2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иметь  </w:t>
      </w:r>
      <w:r w:rsidRPr="00DD3A91">
        <w:rPr>
          <w:rFonts w:ascii="Times New Roman" w:eastAsia="Times New Roman" w:hAnsi="Times New Roman" w:cs="Times New Roman"/>
          <w:spacing w:val="20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при  </w:t>
      </w:r>
      <w:r w:rsidRPr="00DD3A91">
        <w:rPr>
          <w:rFonts w:ascii="Times New Roman" w:eastAsia="Times New Roman" w:hAnsi="Times New Roman" w:cs="Times New Roman"/>
          <w:spacing w:val="1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себе  </w:t>
      </w:r>
      <w:r w:rsidRPr="00DD3A91">
        <w:rPr>
          <w:rFonts w:ascii="Times New Roman" w:eastAsia="Times New Roman" w:hAnsi="Times New Roman" w:cs="Times New Roman"/>
          <w:spacing w:val="20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средства  </w:t>
      </w:r>
      <w:r w:rsidRPr="00DD3A91">
        <w:rPr>
          <w:rFonts w:ascii="Times New Roman" w:eastAsia="Times New Roman" w:hAnsi="Times New Roman" w:cs="Times New Roman"/>
          <w:spacing w:val="18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связи,  </w:t>
      </w:r>
      <w:r w:rsidRPr="00DD3A91">
        <w:rPr>
          <w:rFonts w:ascii="Times New Roman" w:eastAsia="Times New Roman" w:hAnsi="Times New Roman" w:cs="Times New Roman"/>
          <w:spacing w:val="2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фото-,  </w:t>
      </w:r>
      <w:r w:rsidRPr="00DD3A91">
        <w:rPr>
          <w:rFonts w:ascii="Times New Roman" w:eastAsia="Times New Roman" w:hAnsi="Times New Roman" w:cs="Times New Roman"/>
          <w:spacing w:val="20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аудио-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2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видеоаппаратуру,</w:t>
      </w:r>
      <w:r w:rsidRPr="00DD3A91">
        <w:rPr>
          <w:rFonts w:ascii="Times New Roman" w:eastAsia="Times New Roman" w:hAnsi="Times New Roman" w:cs="Times New Roman"/>
          <w:spacing w:val="2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справочные</w:t>
      </w:r>
      <w:r w:rsidRPr="00DD3A91">
        <w:rPr>
          <w:rFonts w:ascii="Times New Roman" w:eastAsia="Times New Roman" w:hAnsi="Times New Roman" w:cs="Times New Roman"/>
          <w:spacing w:val="2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материалы,</w:t>
      </w:r>
      <w:r w:rsidRPr="00DD3A91">
        <w:rPr>
          <w:rFonts w:ascii="Times New Roman" w:eastAsia="Times New Roman" w:hAnsi="Times New Roman" w:cs="Times New Roman"/>
          <w:spacing w:val="2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письменные</w:t>
      </w:r>
      <w:r w:rsidRPr="00DD3A91">
        <w:rPr>
          <w:rFonts w:ascii="Times New Roman" w:eastAsia="Times New Roman" w:hAnsi="Times New Roman" w:cs="Times New Roman"/>
          <w:spacing w:val="2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заметки</w:t>
      </w:r>
      <w:r w:rsidRPr="00DD3A91">
        <w:rPr>
          <w:rFonts w:ascii="Times New Roman" w:eastAsia="Times New Roman" w:hAnsi="Times New Roman" w:cs="Times New Roman"/>
          <w:spacing w:val="2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2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иные</w:t>
      </w:r>
      <w:r w:rsidRPr="00DD3A91">
        <w:rPr>
          <w:rFonts w:ascii="Times New Roman" w:eastAsia="Times New Roman" w:hAnsi="Times New Roman" w:cs="Times New Roman"/>
          <w:spacing w:val="2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средства</w:t>
      </w:r>
      <w:r w:rsidRPr="00DD3A91">
        <w:rPr>
          <w:rFonts w:ascii="Times New Roman" w:eastAsia="Times New Roman" w:hAnsi="Times New Roman" w:cs="Times New Roman"/>
          <w:spacing w:val="2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хранения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передачи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информации,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собственные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орфографические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(или)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толковые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словари.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также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запрещается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пользоваться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текстами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литературного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материала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(художественные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произведения,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дневники,</w:t>
      </w:r>
      <w:r w:rsidRPr="00DD3A91">
        <w:rPr>
          <w:rFonts w:ascii="Times New Roman" w:eastAsia="Times New Roman" w:hAnsi="Times New Roman" w:cs="Times New Roman"/>
          <w:spacing w:val="6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мемуары,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публицистика,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другие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литературные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источники).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нарушившие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установленные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требования,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удаляются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</w:t>
      </w:r>
      <w:proofErr w:type="gramStart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изложения)  </w:t>
      </w:r>
      <w:r w:rsidRPr="00DD3A91">
        <w:rPr>
          <w:rFonts w:ascii="Times New Roman" w:eastAsia="Times New Roman" w:hAnsi="Times New Roman" w:cs="Times New Roman"/>
          <w:spacing w:val="15"/>
          <w:kern w:val="0"/>
          <w:sz w:val="26"/>
          <w14:ligatures w14:val="none"/>
        </w:rPr>
        <w:t xml:space="preserve"> </w:t>
      </w:r>
      <w:proofErr w:type="gramEnd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членом   </w:t>
      </w:r>
      <w:r w:rsidRPr="00DD3A91">
        <w:rPr>
          <w:rFonts w:ascii="Times New Roman" w:eastAsia="Times New Roman" w:hAnsi="Times New Roman" w:cs="Times New Roman"/>
          <w:spacing w:val="1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комиссии   </w:t>
      </w:r>
      <w:r w:rsidRPr="00DD3A91">
        <w:rPr>
          <w:rFonts w:ascii="Times New Roman" w:eastAsia="Times New Roman" w:hAnsi="Times New Roman" w:cs="Times New Roman"/>
          <w:spacing w:val="1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по   </w:t>
      </w:r>
      <w:r w:rsidRPr="00DD3A91">
        <w:rPr>
          <w:rFonts w:ascii="Times New Roman" w:eastAsia="Times New Roman" w:hAnsi="Times New Roman" w:cs="Times New Roman"/>
          <w:spacing w:val="1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проведению   </w:t>
      </w:r>
      <w:r w:rsidRPr="00DD3A91">
        <w:rPr>
          <w:rFonts w:ascii="Times New Roman" w:eastAsia="Times New Roman" w:hAnsi="Times New Roman" w:cs="Times New Roman"/>
          <w:spacing w:val="1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итогового   </w:t>
      </w:r>
      <w:r w:rsidRPr="00DD3A91">
        <w:rPr>
          <w:rFonts w:ascii="Times New Roman" w:eastAsia="Times New Roman" w:hAnsi="Times New Roman" w:cs="Times New Roman"/>
          <w:spacing w:val="1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сочинения   </w:t>
      </w:r>
      <w:r w:rsidRPr="00DD3A91">
        <w:rPr>
          <w:rFonts w:ascii="Times New Roman" w:eastAsia="Times New Roman" w:hAnsi="Times New Roman" w:cs="Times New Roman"/>
          <w:spacing w:val="1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4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образовательной</w:t>
      </w:r>
      <w:r w:rsidRPr="00DD3A91">
        <w:rPr>
          <w:rFonts w:ascii="Times New Roman" w:eastAsia="Times New Roman" w:hAnsi="Times New Roman" w:cs="Times New Roman"/>
          <w:spacing w:val="4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организации.</w:t>
      </w:r>
      <w:r w:rsidRPr="00DD3A91">
        <w:rPr>
          <w:rFonts w:ascii="Times New Roman" w:eastAsia="Times New Roman" w:hAnsi="Times New Roman" w:cs="Times New Roman"/>
          <w:spacing w:val="45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10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данном</w:t>
      </w:r>
      <w:r w:rsidRPr="00DD3A91">
        <w:rPr>
          <w:rFonts w:ascii="Times New Roman" w:eastAsia="Times New Roman" w:hAnsi="Times New Roman" w:cs="Times New Roman"/>
          <w:spacing w:val="108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случае</w:t>
      </w:r>
      <w:r w:rsidRPr="00DD3A91">
        <w:rPr>
          <w:rFonts w:ascii="Times New Roman" w:eastAsia="Times New Roman" w:hAnsi="Times New Roman" w:cs="Times New Roman"/>
          <w:spacing w:val="11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оформляется</w:t>
      </w:r>
      <w:r w:rsidRPr="00DD3A91">
        <w:rPr>
          <w:rFonts w:ascii="Times New Roman" w:eastAsia="Times New Roman" w:hAnsi="Times New Roman" w:cs="Times New Roman"/>
          <w:spacing w:val="109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соответствующий</w:t>
      </w:r>
      <w:r w:rsidRPr="00DD3A91">
        <w:rPr>
          <w:rFonts w:ascii="Times New Roman" w:eastAsia="Times New Roman" w:hAnsi="Times New Roman" w:cs="Times New Roman"/>
          <w:spacing w:val="110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акт,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 основании которого педагогическим советом будет принято решение о повторном допуске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написанию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 в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дополнительные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даты.</w:t>
      </w:r>
    </w:p>
    <w:p w14:paraId="442DA1E4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14:ligatures w14:val="none"/>
        </w:rPr>
        <w:sectPr w:rsidR="00DD3A91" w:rsidRPr="00DD3A91">
          <w:pgSz w:w="11910" w:h="16840"/>
          <w:pgMar w:top="900" w:right="420" w:bottom="800" w:left="620" w:header="0" w:footer="609" w:gutter="0"/>
          <w:cols w:space="720"/>
        </w:sectPr>
      </w:pPr>
    </w:p>
    <w:p w14:paraId="25A875AE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39"/>
        </w:tabs>
        <w:autoSpaceDE w:val="0"/>
        <w:autoSpaceDN w:val="0"/>
        <w:spacing w:before="63" w:after="0" w:line="240" w:lineRule="auto"/>
        <w:ind w:right="287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lastRenderedPageBreak/>
        <w:t>В случае если участник итогового сочинения (изложения) по состоянию здоровья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или другим объективным причинам не может завершить написание итогового 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он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может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покинуть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учебный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кабинет.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данном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случае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оформляется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соответствующий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акт,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основании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которого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педагогическим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советом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будет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принято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решение  </w:t>
      </w:r>
      <w:r w:rsidRPr="00DD3A91">
        <w:rPr>
          <w:rFonts w:ascii="Times New Roman" w:eastAsia="Times New Roman" w:hAnsi="Times New Roman" w:cs="Times New Roman"/>
          <w:spacing w:val="2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о   </w:t>
      </w:r>
      <w:r w:rsidRPr="00DD3A91">
        <w:rPr>
          <w:rFonts w:ascii="Times New Roman" w:eastAsia="Times New Roman" w:hAnsi="Times New Roman" w:cs="Times New Roman"/>
          <w:spacing w:val="2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повторном   </w:t>
      </w:r>
      <w:r w:rsidRPr="00DD3A91">
        <w:rPr>
          <w:rFonts w:ascii="Times New Roman" w:eastAsia="Times New Roman" w:hAnsi="Times New Roman" w:cs="Times New Roman"/>
          <w:spacing w:val="2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допуске   </w:t>
      </w:r>
      <w:r w:rsidRPr="00DD3A91">
        <w:rPr>
          <w:rFonts w:ascii="Times New Roman" w:eastAsia="Times New Roman" w:hAnsi="Times New Roman" w:cs="Times New Roman"/>
          <w:spacing w:val="2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к   </w:t>
      </w:r>
      <w:r w:rsidRPr="00DD3A91">
        <w:rPr>
          <w:rFonts w:ascii="Times New Roman" w:eastAsia="Times New Roman" w:hAnsi="Times New Roman" w:cs="Times New Roman"/>
          <w:spacing w:val="2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написанию   </w:t>
      </w:r>
      <w:r w:rsidRPr="00DD3A91">
        <w:rPr>
          <w:rFonts w:ascii="Times New Roman" w:eastAsia="Times New Roman" w:hAnsi="Times New Roman" w:cs="Times New Roman"/>
          <w:spacing w:val="2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итогового   </w:t>
      </w:r>
      <w:r w:rsidRPr="00DD3A91">
        <w:rPr>
          <w:rFonts w:ascii="Times New Roman" w:eastAsia="Times New Roman" w:hAnsi="Times New Roman" w:cs="Times New Roman"/>
          <w:spacing w:val="2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сочинения </w:t>
      </w:r>
      <w:proofErr w:type="gramStart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 xml:space="preserve">  </w:t>
      </w:r>
      <w:r w:rsidRPr="00DD3A91">
        <w:rPr>
          <w:rFonts w:ascii="Times New Roman" w:eastAsia="Times New Roman" w:hAnsi="Times New Roman" w:cs="Times New Roman"/>
          <w:spacing w:val="2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</w:t>
      </w:r>
      <w:proofErr w:type="gramEnd"/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изложения)</w:t>
      </w:r>
      <w:r w:rsidRPr="00DD3A91">
        <w:rPr>
          <w:rFonts w:ascii="Times New Roman" w:eastAsia="Times New Roman" w:hAnsi="Times New Roman" w:cs="Times New Roman"/>
          <w:spacing w:val="-6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дополнительные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даты.</w:t>
      </w:r>
    </w:p>
    <w:p w14:paraId="4AB7637C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39"/>
        </w:tabs>
        <w:autoSpaceDE w:val="0"/>
        <w:autoSpaceDN w:val="0"/>
        <w:spacing w:before="1" w:after="0" w:line="240" w:lineRule="auto"/>
        <w:ind w:right="289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Участники итогового сочинения (изложения), досрочно завершившие выполнение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сдают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бланки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регистрации,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бланки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записи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(дополнительные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бланки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записи),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черновики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покидают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место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проведения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дожидаясь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установленного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времени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завершения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(изложения).</w:t>
      </w:r>
    </w:p>
    <w:p w14:paraId="78706CA0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24"/>
        </w:tabs>
        <w:autoSpaceDE w:val="0"/>
        <w:autoSpaceDN w:val="0"/>
        <w:spacing w:after="0" w:line="242" w:lineRule="auto"/>
        <w:ind w:right="288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 написанию итогового сочинения (изложения) в дополнительные даты в текущем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учебном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году</w:t>
      </w:r>
      <w:r w:rsidRPr="00DD3A91">
        <w:rPr>
          <w:rFonts w:ascii="Times New Roman" w:eastAsia="Times New Roman" w:hAnsi="Times New Roman" w:cs="Times New Roman"/>
          <w:spacing w:val="-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(в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первую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среду</w:t>
      </w:r>
      <w:r w:rsidRPr="00DD3A91">
        <w:rPr>
          <w:rFonts w:ascii="Times New Roman" w:eastAsia="Times New Roman" w:hAnsi="Times New Roman" w:cs="Times New Roman"/>
          <w:spacing w:val="-6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февраля и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вторую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среду</w:t>
      </w:r>
      <w:r w:rsidRPr="00DD3A91">
        <w:rPr>
          <w:rFonts w:ascii="Times New Roman" w:eastAsia="Times New Roman" w:hAnsi="Times New Roman" w:cs="Times New Roman"/>
          <w:spacing w:val="-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апреля)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допускаются:</w:t>
      </w:r>
    </w:p>
    <w:p w14:paraId="0C043B80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экстерны,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получившие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итоговому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(изложению)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неудовлетворительный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результат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(«незачет»);</w:t>
      </w:r>
    </w:p>
    <w:p w14:paraId="196B5D44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 и экстерны, удаленные с итогового сочинения (изложения) за нарушение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требований,</w:t>
      </w:r>
      <w:r w:rsidRPr="00DD3A91">
        <w:rPr>
          <w:rFonts w:ascii="Times New Roman" w:eastAsia="Times New Roman" w:hAnsi="Times New Roman" w:cs="Times New Roman"/>
          <w:spacing w:val="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установленных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подпунктом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1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пункта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28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Порядка;</w:t>
      </w:r>
    </w:p>
    <w:p w14:paraId="46E5C348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1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обучающиеся   и   </w:t>
      </w:r>
      <w:proofErr w:type="gramStart"/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экстерны,   </w:t>
      </w:r>
      <w:proofErr w:type="gramEnd"/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   явившиеся   на   итоговое   сочинение   (изложение)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 уважительным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причинам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(болезнь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или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обстоятельства),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подтвержденным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документально;</w:t>
      </w:r>
    </w:p>
    <w:p w14:paraId="7781893B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обучающиеся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экстерны,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завершившие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написание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уважительным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причинам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(болезнь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или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иные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обстоятельства),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подтвержденным документально.</w:t>
      </w:r>
    </w:p>
    <w:p w14:paraId="3F7A81BD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87"/>
        </w:tabs>
        <w:autoSpaceDE w:val="0"/>
        <w:autoSpaceDN w:val="0"/>
        <w:spacing w:after="0" w:line="240" w:lineRule="auto"/>
        <w:ind w:right="289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Обучающиеся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экстерны,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получившие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итоговому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сочинению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(изложению)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неудовлетворительный результат («незачет»), допускаются к участию в итоговом сочинении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(изложении) в текущем учебном году, но не более двух раз и только в дополнительные даты,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установленные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Порядком.</w:t>
      </w:r>
    </w:p>
    <w:p w14:paraId="59CFF950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325"/>
        </w:tabs>
        <w:autoSpaceDE w:val="0"/>
        <w:autoSpaceDN w:val="0"/>
        <w:spacing w:after="0" w:line="240" w:lineRule="auto"/>
        <w:ind w:right="292" w:firstLine="708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целях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предотвращения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конфликта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интересов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обеспечения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объективного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оценивания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обучающимся,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экстернам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получении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повторного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неудовлетворительного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результата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(«незачет»)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(изложение)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предоставляется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право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подать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в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письменной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форме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заявление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проверку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написанного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ими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комиссией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другой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образовательной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организации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или комиссией,</w:t>
      </w:r>
      <w:r w:rsidRPr="00DD3A91">
        <w:rPr>
          <w:rFonts w:ascii="Times New Roman" w:eastAsia="Times New Roman" w:hAnsi="Times New Roman" w:cs="Times New Roman"/>
          <w:spacing w:val="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определенной</w:t>
      </w:r>
      <w:r w:rsidRPr="00DD3A91">
        <w:rPr>
          <w:rFonts w:ascii="Times New Roman" w:eastAsia="Times New Roman" w:hAnsi="Times New Roman" w:cs="Times New Roman"/>
          <w:spacing w:val="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ОИВ.</w:t>
      </w:r>
    </w:p>
    <w:p w14:paraId="1A9C611C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ind w:right="296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Порядок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подачи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такого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заявления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организации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повторной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проверки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указанной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категории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обучающихся определяет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ОИВ.</w:t>
      </w:r>
    </w:p>
    <w:p w14:paraId="7C4629FD" w14:textId="77777777" w:rsidR="00DD3A91" w:rsidRPr="00DD3A91" w:rsidRDefault="00DD3A91" w:rsidP="00DD3A91">
      <w:pPr>
        <w:widowControl w:val="0"/>
        <w:numPr>
          <w:ilvl w:val="0"/>
          <w:numId w:val="6"/>
        </w:numPr>
        <w:tabs>
          <w:tab w:val="left" w:pos="1212"/>
        </w:tabs>
        <w:autoSpaceDE w:val="0"/>
        <w:autoSpaceDN w:val="0"/>
        <w:spacing w:after="0" w:line="240" w:lineRule="auto"/>
        <w:ind w:left="1211" w:hanging="390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Итоговое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сочинение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(изложение)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как</w:t>
      </w:r>
      <w:r w:rsidRPr="00DD3A91">
        <w:rPr>
          <w:rFonts w:ascii="Times New Roman" w:eastAsia="Times New Roman" w:hAnsi="Times New Roman" w:cs="Times New Roman"/>
          <w:spacing w:val="-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допуск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к</w:t>
      </w:r>
      <w:r w:rsidRPr="00DD3A91">
        <w:rPr>
          <w:rFonts w:ascii="Times New Roman" w:eastAsia="Times New Roman" w:hAnsi="Times New Roman" w:cs="Times New Roman"/>
          <w:spacing w:val="-4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ГИА –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14:ligatures w14:val="none"/>
        </w:rPr>
        <w:t>бессрочно.</w:t>
      </w:r>
    </w:p>
    <w:p w14:paraId="2AC5BF4E" w14:textId="77777777" w:rsidR="00DD3A91" w:rsidRPr="00DD3A91" w:rsidRDefault="00DD3A91" w:rsidP="00DD3A91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6"/>
          <w14:ligatures w14:val="none"/>
        </w:rPr>
      </w:pPr>
    </w:p>
    <w:p w14:paraId="7F48D87E" w14:textId="77777777" w:rsidR="00DD3A91" w:rsidRPr="00DD3A91" w:rsidRDefault="00DD3A91" w:rsidP="00DD3A91">
      <w:pPr>
        <w:widowControl w:val="0"/>
        <w:autoSpaceDE w:val="0"/>
        <w:autoSpaceDN w:val="0"/>
        <w:spacing w:after="0" w:line="482" w:lineRule="auto"/>
        <w:ind w:right="2245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 правилами проведения итогового сочинения (изложения) ознакомлен (-а):</w:t>
      </w:r>
      <w:r w:rsidRPr="00DD3A91">
        <w:rPr>
          <w:rFonts w:ascii="Times New Roman" w:eastAsia="Times New Roman" w:hAnsi="Times New Roman" w:cs="Times New Roman"/>
          <w:spacing w:val="-6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Участник</w:t>
      </w:r>
      <w:r w:rsidRPr="00DD3A91">
        <w:rPr>
          <w:rFonts w:ascii="Times New Roman" w:eastAsia="Times New Roman" w:hAnsi="Times New Roman" w:cs="Times New Roman"/>
          <w:spacing w:val="-2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1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</w:t>
      </w:r>
    </w:p>
    <w:p w14:paraId="28A64CB7" w14:textId="77777777" w:rsidR="00DD3A91" w:rsidRPr="00DD3A91" w:rsidRDefault="00DD3A91" w:rsidP="00DD3A91">
      <w:pPr>
        <w:widowControl w:val="0"/>
        <w:tabs>
          <w:tab w:val="left" w:pos="1601"/>
          <w:tab w:val="left" w:pos="3902"/>
        </w:tabs>
        <w:autoSpaceDE w:val="0"/>
        <w:autoSpaceDN w:val="0"/>
        <w:spacing w:after="0" w:line="295" w:lineRule="exact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w w:val="99"/>
          <w:kern w:val="0"/>
          <w:sz w:val="26"/>
          <w:szCs w:val="26"/>
          <w:u w:val="single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)</w:t>
      </w:r>
    </w:p>
    <w:p w14:paraId="0ED9D489" w14:textId="77777777" w:rsidR="00DD3A91" w:rsidRPr="00DD3A91" w:rsidRDefault="00DD3A91" w:rsidP="00DD3A91">
      <w:pPr>
        <w:widowControl w:val="0"/>
        <w:tabs>
          <w:tab w:val="left" w:pos="172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подпись</w:t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ab/>
        <w:t>расшифровка</w:t>
      </w:r>
      <w:r w:rsidRPr="00DD3A91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подписи</w:t>
      </w:r>
    </w:p>
    <w:p w14:paraId="55BB4D42" w14:textId="77777777" w:rsidR="00DD3A91" w:rsidRPr="00DD3A91" w:rsidRDefault="00DD3A91" w:rsidP="00DD3A91">
      <w:pPr>
        <w:widowControl w:val="0"/>
        <w:tabs>
          <w:tab w:val="left" w:pos="886"/>
          <w:tab w:val="left" w:pos="2257"/>
        </w:tabs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«</w:t>
      </w:r>
      <w:r w:rsidRPr="00DD3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»</w:t>
      </w:r>
      <w:r w:rsidRPr="00DD3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DD3A91">
        <w:rPr>
          <w:rFonts w:ascii="Times New Roman" w:eastAsia="Times New Roman" w:hAnsi="Times New Roman" w:cs="Times New Roman"/>
          <w:spacing w:val="107"/>
          <w:kern w:val="0"/>
          <w:u w:val="single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г.</w:t>
      </w:r>
    </w:p>
    <w:p w14:paraId="0D8FAD61" w14:textId="77777777" w:rsidR="00DD3A91" w:rsidRPr="00DD3A91" w:rsidRDefault="00DD3A91" w:rsidP="00DD3A91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6"/>
          <w14:ligatures w14:val="none"/>
        </w:rPr>
      </w:pPr>
    </w:p>
    <w:p w14:paraId="5BFB11E4" w14:textId="77777777" w:rsidR="00DD3A91" w:rsidRPr="00DD3A91" w:rsidRDefault="00DD3A91" w:rsidP="00DD3A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Родитель/законный</w:t>
      </w:r>
      <w:r w:rsidRPr="00DD3A91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представитель</w:t>
      </w:r>
      <w:r w:rsidRPr="00DD3A91">
        <w:rPr>
          <w:rFonts w:ascii="Times New Roman" w:eastAsia="Times New Roman" w:hAnsi="Times New Roman" w:cs="Times New Roman"/>
          <w:spacing w:val="-3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участника</w:t>
      </w:r>
      <w:r w:rsidRPr="00DD3A91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итогового</w:t>
      </w:r>
      <w:r w:rsidRPr="00DD3A91">
        <w:rPr>
          <w:rFonts w:ascii="Times New Roman" w:eastAsia="Times New Roman" w:hAnsi="Times New Roman" w:cs="Times New Roman"/>
          <w:spacing w:val="-6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сочинения</w:t>
      </w:r>
      <w:r w:rsidRPr="00DD3A91">
        <w:rPr>
          <w:rFonts w:ascii="Times New Roman" w:eastAsia="Times New Roman" w:hAnsi="Times New Roman" w:cs="Times New Roman"/>
          <w:spacing w:val="-5"/>
          <w:kern w:val="0"/>
          <w:sz w:val="26"/>
          <w:szCs w:val="26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(изложения)</w:t>
      </w:r>
    </w:p>
    <w:p w14:paraId="49EA45BF" w14:textId="77777777" w:rsidR="00DD3A91" w:rsidRPr="00DD3A91" w:rsidRDefault="00DD3A91" w:rsidP="00DD3A91">
      <w:pPr>
        <w:widowControl w:val="0"/>
        <w:tabs>
          <w:tab w:val="left" w:pos="1860"/>
          <w:tab w:val="left" w:pos="4161"/>
        </w:tabs>
        <w:autoSpaceDE w:val="0"/>
        <w:autoSpaceDN w:val="0"/>
        <w:spacing w:before="45"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DD3A91">
        <w:rPr>
          <w:rFonts w:ascii="Times New Roman" w:eastAsia="Times New Roman" w:hAnsi="Times New Roman" w:cs="Times New Roman"/>
          <w:w w:val="99"/>
          <w:kern w:val="0"/>
          <w:sz w:val="26"/>
          <w:szCs w:val="26"/>
          <w:u w:val="single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(</w:t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)</w:t>
      </w:r>
    </w:p>
    <w:p w14:paraId="3B829C22" w14:textId="77777777" w:rsidR="00DD3A91" w:rsidRPr="00DD3A91" w:rsidRDefault="00DD3A91" w:rsidP="00DD3A91">
      <w:pPr>
        <w:widowControl w:val="0"/>
        <w:tabs>
          <w:tab w:val="left" w:pos="1989"/>
        </w:tabs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подпись</w:t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ab/>
        <w:t>расшифровка</w:t>
      </w:r>
      <w:r w:rsidRPr="00DD3A9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подписи</w:t>
      </w:r>
    </w:p>
    <w:p w14:paraId="1CACA5D6" w14:textId="77777777" w:rsidR="00DD3A91" w:rsidRPr="00DD3A91" w:rsidRDefault="00DD3A91" w:rsidP="00DD3A91">
      <w:pPr>
        <w:widowControl w:val="0"/>
        <w:tabs>
          <w:tab w:val="left" w:pos="886"/>
          <w:tab w:val="left" w:pos="2257"/>
        </w:tabs>
        <w:autoSpaceDE w:val="0"/>
        <w:autoSpaceDN w:val="0"/>
        <w:spacing w:before="37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«</w:t>
      </w:r>
      <w:r w:rsidRPr="00DD3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»</w:t>
      </w:r>
      <w:r w:rsidRPr="00DD3A91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DD3A91">
        <w:rPr>
          <w:rFonts w:ascii="Times New Roman" w:eastAsia="Times New Roman" w:hAnsi="Times New Roman" w:cs="Times New Roman"/>
          <w:spacing w:val="107"/>
          <w:kern w:val="0"/>
          <w:u w:val="single"/>
          <w14:ligatures w14:val="none"/>
        </w:rPr>
        <w:t xml:space="preserve"> </w:t>
      </w:r>
      <w:r w:rsidRPr="00DD3A91">
        <w:rPr>
          <w:rFonts w:ascii="Times New Roman" w:eastAsia="Times New Roman" w:hAnsi="Times New Roman" w:cs="Times New Roman"/>
          <w:kern w:val="0"/>
          <w14:ligatures w14:val="none"/>
        </w:rPr>
        <w:t>г.</w:t>
      </w:r>
    </w:p>
    <w:p w14:paraId="69FDCE32" w14:textId="77777777" w:rsidR="000028C7" w:rsidRDefault="000028C7" w:rsidP="00DD3A91">
      <w:pPr>
        <w:jc w:val="both"/>
      </w:pPr>
    </w:p>
    <w:sectPr w:rsidR="000028C7" w:rsidSect="00DD3A91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1453F"/>
    <w:multiLevelType w:val="multilevel"/>
    <w:tmpl w:val="AA44A4B8"/>
    <w:lvl w:ilvl="0">
      <w:start w:val="1"/>
      <w:numFmt w:val="decimal"/>
      <w:lvlText w:val="%1."/>
      <w:lvlJc w:val="left"/>
      <w:pPr>
        <w:ind w:left="212" w:hanging="5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921" w:hanging="52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3241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4"/>
      </w:pPr>
      <w:rPr>
        <w:rFonts w:hint="default"/>
        <w:lang w:val="ru-RU" w:eastAsia="en-US" w:bidi="ar-SA"/>
      </w:rPr>
    </w:lvl>
  </w:abstractNum>
  <w:abstractNum w:abstractNumId="1" w15:restartNumberingAfterBreak="0">
    <w:nsid w:val="3AEC3B4D"/>
    <w:multiLevelType w:val="hybridMultilevel"/>
    <w:tmpl w:val="671046DA"/>
    <w:lvl w:ilvl="0" w:tplc="6F9E63C4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DB14319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42C269F4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3B0226A2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6F802406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6756EEB0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8934F9B0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805A712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44A622A8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446B0085"/>
    <w:multiLevelType w:val="hybridMultilevel"/>
    <w:tmpl w:val="57AE0458"/>
    <w:lvl w:ilvl="0" w:tplc="125A4B0E">
      <w:numFmt w:val="bullet"/>
      <w:lvlText w:val=""/>
      <w:lvlJc w:val="left"/>
      <w:pPr>
        <w:ind w:left="21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DD8839CA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68088C3A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FB7C5A04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E01055EC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AC469334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9E4C3AA0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73A29BD8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2BC800DC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0CF5805"/>
    <w:multiLevelType w:val="multilevel"/>
    <w:tmpl w:val="F8A0A940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083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6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9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6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9" w:hanging="649"/>
      </w:pPr>
      <w:rPr>
        <w:rFonts w:hint="default"/>
        <w:lang w:val="ru-RU" w:eastAsia="en-US" w:bidi="ar-SA"/>
      </w:rPr>
    </w:lvl>
  </w:abstractNum>
  <w:abstractNum w:abstractNumId="4" w15:restartNumberingAfterBreak="0">
    <w:nsid w:val="62B1760E"/>
    <w:multiLevelType w:val="hybridMultilevel"/>
    <w:tmpl w:val="994EBC74"/>
    <w:lvl w:ilvl="0" w:tplc="303E3736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8F1A67AC">
      <w:numFmt w:val="bullet"/>
      <w:lvlText w:val="•"/>
      <w:lvlJc w:val="left"/>
      <w:pPr>
        <w:ind w:left="2166" w:hanging="380"/>
      </w:pPr>
      <w:rPr>
        <w:rFonts w:hint="default"/>
        <w:lang w:val="ru-RU" w:eastAsia="en-US" w:bidi="ar-SA"/>
      </w:rPr>
    </w:lvl>
    <w:lvl w:ilvl="2" w:tplc="C6CAE1A8">
      <w:numFmt w:val="bullet"/>
      <w:lvlText w:val="•"/>
      <w:lvlJc w:val="left"/>
      <w:pPr>
        <w:ind w:left="3133" w:hanging="380"/>
      </w:pPr>
      <w:rPr>
        <w:rFonts w:hint="default"/>
        <w:lang w:val="ru-RU" w:eastAsia="en-US" w:bidi="ar-SA"/>
      </w:rPr>
    </w:lvl>
    <w:lvl w:ilvl="3" w:tplc="AAA4EA94">
      <w:numFmt w:val="bullet"/>
      <w:lvlText w:val="•"/>
      <w:lvlJc w:val="left"/>
      <w:pPr>
        <w:ind w:left="4099" w:hanging="380"/>
      </w:pPr>
      <w:rPr>
        <w:rFonts w:hint="default"/>
        <w:lang w:val="ru-RU" w:eastAsia="en-US" w:bidi="ar-SA"/>
      </w:rPr>
    </w:lvl>
    <w:lvl w:ilvl="4" w:tplc="AD6A31EA">
      <w:numFmt w:val="bullet"/>
      <w:lvlText w:val="•"/>
      <w:lvlJc w:val="left"/>
      <w:pPr>
        <w:ind w:left="5066" w:hanging="380"/>
      </w:pPr>
      <w:rPr>
        <w:rFonts w:hint="default"/>
        <w:lang w:val="ru-RU" w:eastAsia="en-US" w:bidi="ar-SA"/>
      </w:rPr>
    </w:lvl>
    <w:lvl w:ilvl="5" w:tplc="44305DCE">
      <w:numFmt w:val="bullet"/>
      <w:lvlText w:val="•"/>
      <w:lvlJc w:val="left"/>
      <w:pPr>
        <w:ind w:left="6033" w:hanging="380"/>
      </w:pPr>
      <w:rPr>
        <w:rFonts w:hint="default"/>
        <w:lang w:val="ru-RU" w:eastAsia="en-US" w:bidi="ar-SA"/>
      </w:rPr>
    </w:lvl>
    <w:lvl w:ilvl="6" w:tplc="28802974">
      <w:numFmt w:val="bullet"/>
      <w:lvlText w:val="•"/>
      <w:lvlJc w:val="left"/>
      <w:pPr>
        <w:ind w:left="6999" w:hanging="380"/>
      </w:pPr>
      <w:rPr>
        <w:rFonts w:hint="default"/>
        <w:lang w:val="ru-RU" w:eastAsia="en-US" w:bidi="ar-SA"/>
      </w:rPr>
    </w:lvl>
    <w:lvl w:ilvl="7" w:tplc="B4720366">
      <w:numFmt w:val="bullet"/>
      <w:lvlText w:val="•"/>
      <w:lvlJc w:val="left"/>
      <w:pPr>
        <w:ind w:left="7966" w:hanging="380"/>
      </w:pPr>
      <w:rPr>
        <w:rFonts w:hint="default"/>
        <w:lang w:val="ru-RU" w:eastAsia="en-US" w:bidi="ar-SA"/>
      </w:rPr>
    </w:lvl>
    <w:lvl w:ilvl="8" w:tplc="E0688678">
      <w:numFmt w:val="bullet"/>
      <w:lvlText w:val="•"/>
      <w:lvlJc w:val="left"/>
      <w:pPr>
        <w:ind w:left="8933" w:hanging="380"/>
      </w:pPr>
      <w:rPr>
        <w:rFonts w:hint="default"/>
        <w:lang w:val="ru-RU" w:eastAsia="en-US" w:bidi="ar-SA"/>
      </w:rPr>
    </w:lvl>
  </w:abstractNum>
  <w:abstractNum w:abstractNumId="5" w15:restartNumberingAfterBreak="0">
    <w:nsid w:val="6CC643F8"/>
    <w:multiLevelType w:val="hybridMultilevel"/>
    <w:tmpl w:val="9F60A1CA"/>
    <w:lvl w:ilvl="0" w:tplc="47D29C9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232EF162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FEE8A6EE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95B00DA2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4B2E862C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A9025CE2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BA3C4038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340CFE82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6150BC1C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6" w15:restartNumberingAfterBreak="0">
    <w:nsid w:val="73FF474A"/>
    <w:multiLevelType w:val="hybridMultilevel"/>
    <w:tmpl w:val="38E8AE24"/>
    <w:lvl w:ilvl="0" w:tplc="43AC9494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964A13C6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2" w:tplc="DCCAC326">
      <w:numFmt w:val="bullet"/>
      <w:lvlText w:val="•"/>
      <w:lvlJc w:val="left"/>
      <w:pPr>
        <w:ind w:left="3053" w:hanging="284"/>
      </w:pPr>
      <w:rPr>
        <w:rFonts w:hint="default"/>
        <w:lang w:val="ru-RU" w:eastAsia="en-US" w:bidi="ar-SA"/>
      </w:rPr>
    </w:lvl>
    <w:lvl w:ilvl="3" w:tplc="45D2DA38">
      <w:numFmt w:val="bullet"/>
      <w:lvlText w:val="•"/>
      <w:lvlJc w:val="left"/>
      <w:pPr>
        <w:ind w:left="4029" w:hanging="284"/>
      </w:pPr>
      <w:rPr>
        <w:rFonts w:hint="default"/>
        <w:lang w:val="ru-RU" w:eastAsia="en-US" w:bidi="ar-SA"/>
      </w:rPr>
    </w:lvl>
    <w:lvl w:ilvl="4" w:tplc="563CC400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C14E7018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A3EE9500">
      <w:numFmt w:val="bullet"/>
      <w:lvlText w:val="•"/>
      <w:lvlJc w:val="left"/>
      <w:pPr>
        <w:ind w:left="6959" w:hanging="284"/>
      </w:pPr>
      <w:rPr>
        <w:rFonts w:hint="default"/>
        <w:lang w:val="ru-RU" w:eastAsia="en-US" w:bidi="ar-SA"/>
      </w:rPr>
    </w:lvl>
    <w:lvl w:ilvl="7" w:tplc="9F145194">
      <w:numFmt w:val="bullet"/>
      <w:lvlText w:val="•"/>
      <w:lvlJc w:val="left"/>
      <w:pPr>
        <w:ind w:left="7936" w:hanging="284"/>
      </w:pPr>
      <w:rPr>
        <w:rFonts w:hint="default"/>
        <w:lang w:val="ru-RU" w:eastAsia="en-US" w:bidi="ar-SA"/>
      </w:rPr>
    </w:lvl>
    <w:lvl w:ilvl="8" w:tplc="EE7CA556">
      <w:numFmt w:val="bullet"/>
      <w:lvlText w:val="•"/>
      <w:lvlJc w:val="left"/>
      <w:pPr>
        <w:ind w:left="8913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4E8279C"/>
    <w:multiLevelType w:val="hybridMultilevel"/>
    <w:tmpl w:val="851E2F9A"/>
    <w:lvl w:ilvl="0" w:tplc="6F06B4F6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D9AA01A6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8828E562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9BA0BE70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89AAC8E8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F8349974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A356BCE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A18AD41C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B5364D02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53D7EF8"/>
    <w:multiLevelType w:val="hybridMultilevel"/>
    <w:tmpl w:val="73B6A6A4"/>
    <w:lvl w:ilvl="0" w:tplc="84F65EC6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8B0B84A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7185BCE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520AB8F8">
      <w:numFmt w:val="bullet"/>
      <w:lvlText w:val="•"/>
      <w:lvlJc w:val="left"/>
      <w:pPr>
        <w:ind w:left="3628" w:hanging="336"/>
      </w:pPr>
      <w:rPr>
        <w:rFonts w:hint="default"/>
        <w:lang w:val="ru-RU" w:eastAsia="en-US" w:bidi="ar-SA"/>
      </w:rPr>
    </w:lvl>
    <w:lvl w:ilvl="4" w:tplc="8CBA43B8">
      <w:numFmt w:val="bullet"/>
      <w:lvlText w:val="•"/>
      <w:lvlJc w:val="left"/>
      <w:pPr>
        <w:ind w:left="4662" w:hanging="336"/>
      </w:pPr>
      <w:rPr>
        <w:rFonts w:hint="default"/>
        <w:lang w:val="ru-RU" w:eastAsia="en-US" w:bidi="ar-SA"/>
      </w:rPr>
    </w:lvl>
    <w:lvl w:ilvl="5" w:tplc="761461CC">
      <w:numFmt w:val="bullet"/>
      <w:lvlText w:val="•"/>
      <w:lvlJc w:val="left"/>
      <w:pPr>
        <w:ind w:left="5696" w:hanging="336"/>
      </w:pPr>
      <w:rPr>
        <w:rFonts w:hint="default"/>
        <w:lang w:val="ru-RU" w:eastAsia="en-US" w:bidi="ar-SA"/>
      </w:rPr>
    </w:lvl>
    <w:lvl w:ilvl="6" w:tplc="5B869F24">
      <w:numFmt w:val="bullet"/>
      <w:lvlText w:val="•"/>
      <w:lvlJc w:val="left"/>
      <w:pPr>
        <w:ind w:left="6730" w:hanging="336"/>
      </w:pPr>
      <w:rPr>
        <w:rFonts w:hint="default"/>
        <w:lang w:val="ru-RU" w:eastAsia="en-US" w:bidi="ar-SA"/>
      </w:rPr>
    </w:lvl>
    <w:lvl w:ilvl="7" w:tplc="C8249702">
      <w:numFmt w:val="bullet"/>
      <w:lvlText w:val="•"/>
      <w:lvlJc w:val="left"/>
      <w:pPr>
        <w:ind w:left="7764" w:hanging="336"/>
      </w:pPr>
      <w:rPr>
        <w:rFonts w:hint="default"/>
        <w:lang w:val="ru-RU" w:eastAsia="en-US" w:bidi="ar-SA"/>
      </w:rPr>
    </w:lvl>
    <w:lvl w:ilvl="8" w:tplc="A4FCE0AE">
      <w:numFmt w:val="bullet"/>
      <w:lvlText w:val="•"/>
      <w:lvlJc w:val="left"/>
      <w:pPr>
        <w:ind w:left="8798" w:hanging="336"/>
      </w:pPr>
      <w:rPr>
        <w:rFonts w:hint="default"/>
        <w:lang w:val="ru-RU" w:eastAsia="en-US" w:bidi="ar-SA"/>
      </w:rPr>
    </w:lvl>
  </w:abstractNum>
  <w:num w:numId="1" w16cid:durableId="726756398">
    <w:abstractNumId w:val="1"/>
  </w:num>
  <w:num w:numId="2" w16cid:durableId="1155801670">
    <w:abstractNumId w:val="5"/>
  </w:num>
  <w:num w:numId="3" w16cid:durableId="2057388468">
    <w:abstractNumId w:val="7"/>
  </w:num>
  <w:num w:numId="4" w16cid:durableId="669218296">
    <w:abstractNumId w:val="6"/>
  </w:num>
  <w:num w:numId="5" w16cid:durableId="460346785">
    <w:abstractNumId w:val="4"/>
  </w:num>
  <w:num w:numId="6" w16cid:durableId="2039621107">
    <w:abstractNumId w:val="8"/>
  </w:num>
  <w:num w:numId="7" w16cid:durableId="832181637">
    <w:abstractNumId w:val="2"/>
  </w:num>
  <w:num w:numId="8" w16cid:durableId="1252742194">
    <w:abstractNumId w:val="0"/>
  </w:num>
  <w:num w:numId="9" w16cid:durableId="100102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4A"/>
    <w:rsid w:val="000028C7"/>
    <w:rsid w:val="003A1792"/>
    <w:rsid w:val="00DB424A"/>
    <w:rsid w:val="00DD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76CCD-0A97-4E9C-9640-C1E944A2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A91"/>
    <w:pPr>
      <w:widowControl w:val="0"/>
      <w:autoSpaceDE w:val="0"/>
      <w:autoSpaceDN w:val="0"/>
      <w:spacing w:after="0" w:line="240" w:lineRule="auto"/>
      <w:ind w:left="114" w:firstLine="708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DD3A91"/>
    <w:pPr>
      <w:widowControl w:val="0"/>
      <w:autoSpaceDE w:val="0"/>
      <w:autoSpaceDN w:val="0"/>
      <w:spacing w:after="0" w:line="240" w:lineRule="auto"/>
      <w:ind w:left="822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A91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D3A91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DD3A91"/>
  </w:style>
  <w:style w:type="table" w:customStyle="1" w:styleId="TableNormal">
    <w:name w:val="Table Normal"/>
    <w:uiPriority w:val="2"/>
    <w:semiHidden/>
    <w:unhideWhenUsed/>
    <w:qFormat/>
    <w:rsid w:val="00DD3A9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D3A91"/>
    <w:pPr>
      <w:widowControl w:val="0"/>
      <w:autoSpaceDE w:val="0"/>
      <w:autoSpaceDN w:val="0"/>
      <w:spacing w:before="100" w:after="0" w:line="240" w:lineRule="auto"/>
      <w:ind w:left="212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3">
    <w:name w:val="Body Text"/>
    <w:basedOn w:val="a"/>
    <w:link w:val="a4"/>
    <w:uiPriority w:val="1"/>
    <w:qFormat/>
    <w:rsid w:val="00DD3A91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DD3A91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5">
    <w:name w:val="Title"/>
    <w:basedOn w:val="a"/>
    <w:link w:val="a6"/>
    <w:uiPriority w:val="10"/>
    <w:qFormat/>
    <w:rsid w:val="00DD3A91"/>
    <w:pPr>
      <w:widowControl w:val="0"/>
      <w:autoSpaceDE w:val="0"/>
      <w:autoSpaceDN w:val="0"/>
      <w:spacing w:after="0" w:line="240" w:lineRule="auto"/>
      <w:ind w:left="707"/>
    </w:pPr>
    <w:rPr>
      <w:rFonts w:ascii="Times New Roman" w:eastAsia="Times New Roman" w:hAnsi="Times New Roman" w:cs="Times New Roman"/>
      <w:b/>
      <w:bCs/>
      <w:kern w:val="0"/>
      <w:sz w:val="42"/>
      <w:szCs w:val="4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DD3A91"/>
    <w:rPr>
      <w:rFonts w:ascii="Times New Roman" w:eastAsia="Times New Roman" w:hAnsi="Times New Roman" w:cs="Times New Roman"/>
      <w:b/>
      <w:bCs/>
      <w:kern w:val="0"/>
      <w:sz w:val="42"/>
      <w:szCs w:val="42"/>
      <w14:ligatures w14:val="none"/>
    </w:rPr>
  </w:style>
  <w:style w:type="paragraph" w:styleId="a7">
    <w:name w:val="List Paragraph"/>
    <w:basedOn w:val="a"/>
    <w:uiPriority w:val="1"/>
    <w:qFormat/>
    <w:rsid w:val="00DD3A91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DD3A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1402</Words>
  <Characters>7997</Characters>
  <Application>Microsoft Office Word</Application>
  <DocSecurity>0</DocSecurity>
  <Lines>66</Lines>
  <Paragraphs>18</Paragraphs>
  <ScaleCrop>false</ScaleCrop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2023-10-29T06:45:00Z</dcterms:created>
  <dcterms:modified xsi:type="dcterms:W3CDTF">2023-10-29T06:47:00Z</dcterms:modified>
</cp:coreProperties>
</file>